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63E9" w14:textId="77777777" w:rsidR="0087782F" w:rsidRDefault="0087782F" w:rsidP="007733A1">
      <w:pPr>
        <w:pStyle w:val="a3"/>
        <w:ind w:right="-18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CE0B66" w14:textId="110E1222" w:rsidR="007733A1" w:rsidRPr="003D6FEB" w:rsidRDefault="007733A1" w:rsidP="007733A1">
      <w:pPr>
        <w:pStyle w:val="a3"/>
        <w:ind w:right="-18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D6FEB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 ข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</w:p>
    <w:p w14:paraId="46981CC2" w14:textId="77777777" w:rsidR="007733A1" w:rsidRPr="001936B0" w:rsidRDefault="007733A1" w:rsidP="007733A1">
      <w:pPr>
        <w:pStyle w:val="a3"/>
        <w:ind w:right="-181"/>
        <w:jc w:val="center"/>
        <w:rPr>
          <w:rFonts w:ascii="TH SarabunIT๙" w:hAnsi="TH SarabunIT๙" w:cs="TH SarabunIT๙"/>
        </w:rPr>
      </w:pPr>
      <w:r w:rsidRPr="001936B0">
        <w:rPr>
          <w:rFonts w:ascii="TH SarabunIT๙" w:hAnsi="TH SarabunIT๙" w:cs="TH SarabunIT๙" w:hint="cs"/>
          <w:cs/>
        </w:rPr>
        <w:t>เอกสารแนบท้ายประกาศองค์การบริหารส่วนตำบลบุ่งคล้า</w:t>
      </w:r>
    </w:p>
    <w:p w14:paraId="549421C1" w14:textId="32DA013C" w:rsidR="007733A1" w:rsidRPr="001936B0" w:rsidRDefault="007733A1" w:rsidP="007733A1">
      <w:pPr>
        <w:pStyle w:val="a3"/>
        <w:ind w:right="-181"/>
        <w:jc w:val="center"/>
        <w:rPr>
          <w:rFonts w:ascii="TH SarabunIT๙" w:hAnsi="TH SarabunIT๙" w:cs="TH SarabunIT๙" w:hint="cs"/>
          <w:cs/>
        </w:rPr>
      </w:pPr>
      <w:r w:rsidRPr="001936B0">
        <w:rPr>
          <w:rFonts w:ascii="TH SarabunIT๙" w:hAnsi="TH SarabunIT๙" w:cs="TH SarabunIT๙" w:hint="cs"/>
          <w:cs/>
        </w:rPr>
        <w:t xml:space="preserve">  ลงวันที่ </w:t>
      </w:r>
      <w:r w:rsidR="00B55C67">
        <w:rPr>
          <w:rFonts w:ascii="TH SarabunIT๙" w:hAnsi="TH SarabunIT๙" w:cs="TH SarabunIT๙" w:hint="cs"/>
          <w:cs/>
        </w:rPr>
        <w:t>4</w:t>
      </w:r>
      <w:r w:rsidRPr="001936B0">
        <w:rPr>
          <w:rFonts w:ascii="TH SarabunIT๙" w:hAnsi="TH SarabunIT๙" w:cs="TH SarabunIT๙"/>
        </w:rPr>
        <w:t xml:space="preserve"> </w:t>
      </w:r>
      <w:r w:rsidR="00B55C67">
        <w:rPr>
          <w:rFonts w:ascii="TH SarabunIT๙" w:hAnsi="TH SarabunIT๙" w:cs="TH SarabunIT๙" w:hint="cs"/>
          <w:cs/>
        </w:rPr>
        <w:t>สิงหาคม</w:t>
      </w:r>
      <w:r w:rsidRPr="001936B0">
        <w:rPr>
          <w:rFonts w:ascii="TH SarabunIT๙" w:hAnsi="TH SarabunIT๙" w:cs="TH SarabunIT๙" w:hint="cs"/>
          <w:cs/>
        </w:rPr>
        <w:t xml:space="preserve">  </w:t>
      </w:r>
      <w:r w:rsidRPr="001936B0">
        <w:rPr>
          <w:rFonts w:ascii="TH SarabunIT๙" w:hAnsi="TH SarabunIT๙" w:cs="TH SarabunIT๙"/>
        </w:rPr>
        <w:t>2566</w:t>
      </w:r>
    </w:p>
    <w:p w14:paraId="05927CF2" w14:textId="57C53045" w:rsidR="00E23E6B" w:rsidRDefault="007733A1" w:rsidP="00E23E6B">
      <w:pPr>
        <w:pStyle w:val="a3"/>
        <w:ind w:right="-181"/>
        <w:jc w:val="center"/>
        <w:rPr>
          <w:rFonts w:ascii="TH SarabunIT๙" w:hAnsi="TH SarabunIT๙" w:cs="TH SarabunIT๙"/>
        </w:rPr>
      </w:pPr>
      <w:r w:rsidRPr="001936B0">
        <w:rPr>
          <w:rFonts w:ascii="TH SarabunIT๙" w:hAnsi="TH SarabunIT๙" w:cs="TH SarabunIT๙" w:hint="cs"/>
          <w:cs/>
        </w:rPr>
        <w:t>หลักเกณฑ์และวิธีการสรรหา</w:t>
      </w:r>
      <w:r w:rsidRPr="001936B0">
        <w:rPr>
          <w:rFonts w:ascii="TH SarabunIT๙" w:hAnsi="TH SarabunIT๙" w:cs="TH SarabunIT๙"/>
          <w:cs/>
        </w:rPr>
        <w:t>และการเลือกสรรเป็นพนักงานจ้าง</w:t>
      </w:r>
    </w:p>
    <w:p w14:paraId="30CE03AA" w14:textId="77777777" w:rsidR="00E23E6B" w:rsidRPr="001936B0" w:rsidRDefault="00E23E6B" w:rsidP="00E23E6B">
      <w:pPr>
        <w:pStyle w:val="a3"/>
        <w:ind w:right="-181"/>
        <w:jc w:val="center"/>
        <w:rPr>
          <w:rFonts w:ascii="TH SarabunIT๙" w:hAnsi="TH SarabunIT๙" w:cs="TH SarabunIT๙" w:hint="cs"/>
          <w:cs/>
        </w:rPr>
      </w:pPr>
    </w:p>
    <w:p w14:paraId="4BC16AA3" w14:textId="7030DC7F" w:rsidR="00E23E6B" w:rsidRDefault="00ED546D" w:rsidP="00ED546D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  <w:r w:rsidRPr="000E066D">
        <w:rPr>
          <w:rFonts w:ascii="TH SarabunIT๙" w:hAnsi="TH SarabunIT๙" w:cs="TH SarabunIT๙" w:hint="cs"/>
          <w:b/>
          <w:bCs/>
          <w:u w:val="single"/>
          <w:cs/>
        </w:rPr>
        <w:t>ประเภทพนักงานจ้างตามภารกิจ</w:t>
      </w:r>
    </w:p>
    <w:p w14:paraId="00EF7F3A" w14:textId="6FB897F0" w:rsidR="00E23E6B" w:rsidRPr="000E066D" w:rsidRDefault="00E23E6B" w:rsidP="00ED546D">
      <w:pPr>
        <w:pStyle w:val="a3"/>
        <w:ind w:right="-181"/>
        <w:rPr>
          <w:rFonts w:ascii="TH SarabunIT๙" w:hAnsi="TH SarabunIT๙" w:cs="TH SarabunIT๙" w:hint="cs"/>
          <w:b/>
          <w:bCs/>
          <w:u w:val="single"/>
          <w: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สำนักปลัด</w:t>
      </w:r>
    </w:p>
    <w:p w14:paraId="3F8B65D9" w14:textId="412502CB" w:rsidR="00802D12" w:rsidRPr="000E066D" w:rsidRDefault="00795A9B" w:rsidP="00802D1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E066D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802D12" w:rsidRPr="000E066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="00802D12" w:rsidRPr="000E06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ตำแหน่ง ผู้ช่วยเจ้าพนักงานป้องกันและบรรเทาสาธารณภัย</w:t>
      </w:r>
      <w:r w:rsidR="00ED56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                                         </w:t>
      </w:r>
    </w:p>
    <w:p w14:paraId="6084C08D" w14:textId="6FCC927A" w:rsidR="00802D12" w:rsidRPr="000E066D" w:rsidRDefault="00802D12" w:rsidP="008F6076">
      <w:pPr>
        <w:spacing w:after="0"/>
        <w:ind w:right="-1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066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ก. ภาคความรู้ความสามารถทั่วไป </w:t>
      </w:r>
      <w:r w:rsidRPr="000E066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50 ข้อ  คะแนนเต็ม 100 คะแนน</w:t>
      </w:r>
      <w:r w:rsidRPr="000E066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E066D">
        <w:rPr>
          <w:rFonts w:ascii="TH SarabunIT๙" w:hAnsi="TH SarabunIT๙" w:cs="TH SarabunIT๙" w:hint="cs"/>
          <w:sz w:val="32"/>
          <w:szCs w:val="32"/>
          <w:cs/>
        </w:rPr>
        <w:t>โดยวิธีปรนัย</w:t>
      </w:r>
    </w:p>
    <w:p w14:paraId="5FDBC1F4" w14:textId="161C4EDB" w:rsidR="00802D12" w:rsidRPr="000E066D" w:rsidRDefault="00802D12" w:rsidP="0070522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E066D">
        <w:rPr>
          <w:rFonts w:ascii="TH SarabunIT๙" w:hAnsi="TH SarabunIT๙" w:cs="TH SarabunIT๙"/>
          <w:sz w:val="32"/>
          <w:szCs w:val="32"/>
          <w:cs/>
        </w:rPr>
        <w:t>- สถานการณ์ เศรษฐกิจ การเมืองปัจจุบัน</w:t>
      </w:r>
    </w:p>
    <w:p w14:paraId="0CAC9A97" w14:textId="5709D6D6" w:rsidR="00802D12" w:rsidRPr="000E066D" w:rsidRDefault="00802D12" w:rsidP="0070522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E066D">
        <w:rPr>
          <w:rFonts w:ascii="TH SarabunIT๙" w:hAnsi="TH SarabunIT๙" w:cs="TH SarabunIT๙"/>
          <w:sz w:val="32"/>
          <w:szCs w:val="32"/>
          <w:cs/>
        </w:rPr>
        <w:t>- ข้อมูลองค์การบริหารส่วนตำบลบุ่งคล้า</w:t>
      </w:r>
    </w:p>
    <w:p w14:paraId="54B34A60" w14:textId="2F83C12F" w:rsidR="00802D12" w:rsidRPr="000E066D" w:rsidRDefault="00802D12" w:rsidP="0070522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E066D">
        <w:rPr>
          <w:rFonts w:ascii="TH SarabunIT๙" w:hAnsi="TH SarabunIT๙" w:cs="TH SarabunIT๙"/>
          <w:sz w:val="32"/>
          <w:szCs w:val="32"/>
          <w:cs/>
        </w:rPr>
        <w:t>- ความรู้ความสามารถในการใช้ภาษาไทย</w:t>
      </w:r>
    </w:p>
    <w:p w14:paraId="7D393590" w14:textId="6C970210" w:rsidR="00802D12" w:rsidRDefault="00802D12" w:rsidP="0070522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E066D">
        <w:rPr>
          <w:rFonts w:ascii="TH SarabunIT๙" w:hAnsi="TH SarabunIT๙" w:cs="TH SarabunIT๙"/>
          <w:sz w:val="32"/>
          <w:szCs w:val="32"/>
          <w:cs/>
        </w:rPr>
        <w:t>- ความรู้ความสามารถด้านวิเคราะห์การใช้เหตุผล</w:t>
      </w:r>
    </w:p>
    <w:p w14:paraId="4FD9C0F7" w14:textId="77777777" w:rsidR="00FF27CC" w:rsidRPr="00422154" w:rsidRDefault="00FF27CC" w:rsidP="0070522F">
      <w:pPr>
        <w:spacing w:after="0"/>
        <w:ind w:left="720"/>
        <w:rPr>
          <w:rFonts w:ascii="TH SarabunIT๙" w:hAnsi="TH SarabunIT๙" w:cs="TH SarabunIT๙" w:hint="cs"/>
          <w:sz w:val="16"/>
          <w:szCs w:val="16"/>
          <w:cs/>
        </w:rPr>
      </w:pPr>
    </w:p>
    <w:p w14:paraId="529304CE" w14:textId="72AB8AE5" w:rsidR="00E91212" w:rsidRDefault="00802D12" w:rsidP="00E91212">
      <w:pPr>
        <w:tabs>
          <w:tab w:val="left" w:pos="1701"/>
        </w:tabs>
        <w:spacing w:after="0"/>
        <w:ind w:right="-1322"/>
        <w:rPr>
          <w:rFonts w:ascii="TH SarabunIT๙" w:hAnsi="TH SarabunIT๙" w:cs="TH SarabunIT๙"/>
          <w:sz w:val="32"/>
          <w:szCs w:val="32"/>
        </w:rPr>
      </w:pPr>
      <w:r w:rsidRPr="000E0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FF27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0E0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ภาคความรู้ความสามารถที่ใช้เฉพาะตำแหน่ง </w:t>
      </w:r>
      <w:r w:rsidR="00E91212" w:rsidRPr="000E066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50 ข้อ  คะแนนเต็ม 100 คะแนน</w:t>
      </w:r>
      <w:r w:rsidR="00E91212" w:rsidRPr="000E066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16C8DCB6" w14:textId="2624FE9D" w:rsidR="00802D12" w:rsidRPr="000E066D" w:rsidRDefault="00E91212" w:rsidP="00E91212">
      <w:pPr>
        <w:tabs>
          <w:tab w:val="left" w:pos="1701"/>
        </w:tabs>
        <w:spacing w:after="0"/>
        <w:ind w:right="-132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E066D">
        <w:rPr>
          <w:rFonts w:ascii="TH SarabunIT๙" w:hAnsi="TH SarabunIT๙" w:cs="TH SarabunIT๙" w:hint="cs"/>
          <w:sz w:val="32"/>
          <w:szCs w:val="32"/>
          <w:cs/>
        </w:rPr>
        <w:t>โดยวิธีปรนัย</w:t>
      </w:r>
    </w:p>
    <w:p w14:paraId="32C7EE49" w14:textId="7448A12E" w:rsidR="00802D12" w:rsidRPr="000E066D" w:rsidRDefault="00802D12" w:rsidP="0070522F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0E066D">
        <w:rPr>
          <w:rFonts w:ascii="TH SarabunIT๙" w:hAnsi="TH SarabunIT๙" w:cs="TH SarabunIT๙"/>
          <w:sz w:val="32"/>
          <w:szCs w:val="32"/>
          <w:cs/>
        </w:rPr>
        <w:tab/>
        <w:t xml:space="preserve">- พระราชบัญญัติสภาตำบลและองค์การบริหารส่วนตำบล พ.ศ. </w:t>
      </w:r>
      <w:r w:rsidRPr="000E066D">
        <w:rPr>
          <w:rFonts w:ascii="TH SarabunIT๙" w:hAnsi="TH SarabunIT๙" w:cs="TH SarabunIT๙"/>
          <w:sz w:val="32"/>
          <w:szCs w:val="32"/>
        </w:rPr>
        <w:t xml:space="preserve">2537 </w:t>
      </w:r>
      <w:r w:rsidRPr="000E066D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</w:p>
    <w:p w14:paraId="7CC091CD" w14:textId="77777777" w:rsidR="00FF27CC" w:rsidRDefault="00802D12" w:rsidP="00FF27CC">
      <w:pPr>
        <w:autoSpaceDE w:val="0"/>
        <w:autoSpaceDN w:val="0"/>
        <w:adjustRightInd w:val="0"/>
        <w:spacing w:after="0"/>
        <w:ind w:right="-1440"/>
        <w:rPr>
          <w:rFonts w:ascii="TH SarabunIT๙" w:hAnsi="TH SarabunIT๙" w:cs="TH SarabunIT๙"/>
          <w:sz w:val="32"/>
          <w:szCs w:val="32"/>
        </w:rPr>
      </w:pPr>
      <w:r w:rsidRPr="000E066D">
        <w:rPr>
          <w:rFonts w:ascii="TH SarabunIT๙" w:hAnsi="TH SarabunIT๙" w:cs="TH SarabunIT๙"/>
          <w:sz w:val="32"/>
          <w:szCs w:val="32"/>
          <w:cs/>
        </w:rPr>
        <w:tab/>
        <w:t>- ระเบียบกระทรวงมหาดไทย ว่าด้วยการจัดทำแผนพัฒนาองค์กรปกครองส่วนท้องถิ่น พ</w:t>
      </w:r>
      <w:r w:rsidRPr="000E066D">
        <w:rPr>
          <w:rFonts w:ascii="TH SarabunIT๙" w:hAnsi="TH SarabunIT๙" w:cs="TH SarabunIT๙"/>
          <w:sz w:val="32"/>
          <w:szCs w:val="32"/>
        </w:rPr>
        <w:t>.</w:t>
      </w:r>
      <w:r w:rsidRPr="000E066D">
        <w:rPr>
          <w:rFonts w:ascii="TH SarabunIT๙" w:hAnsi="TH SarabunIT๙" w:cs="TH SarabunIT๙"/>
          <w:sz w:val="32"/>
          <w:szCs w:val="32"/>
          <w:cs/>
        </w:rPr>
        <w:t>ศ</w:t>
      </w:r>
      <w:r w:rsidRPr="000E066D">
        <w:rPr>
          <w:rFonts w:ascii="TH SarabunIT๙" w:hAnsi="TH SarabunIT๙" w:cs="TH SarabunIT๙"/>
          <w:sz w:val="32"/>
          <w:szCs w:val="32"/>
        </w:rPr>
        <w:t>. 2548</w:t>
      </w:r>
    </w:p>
    <w:p w14:paraId="3B0D3AE4" w14:textId="42024D57" w:rsidR="00802D12" w:rsidRPr="000E066D" w:rsidRDefault="00FF27CC" w:rsidP="00FF27CC">
      <w:pPr>
        <w:autoSpaceDE w:val="0"/>
        <w:autoSpaceDN w:val="0"/>
        <w:adjustRightInd w:val="0"/>
        <w:spacing w:after="0"/>
        <w:ind w:right="-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02D12" w:rsidRPr="000E066D">
        <w:rPr>
          <w:rFonts w:ascii="TH SarabunIT๙" w:hAnsi="TH SarabunIT๙" w:cs="TH SarabunIT๙"/>
          <w:sz w:val="32"/>
          <w:szCs w:val="32"/>
        </w:rPr>
        <w:t xml:space="preserve"> </w:t>
      </w:r>
      <w:r w:rsidR="00802D12" w:rsidRPr="000E066D">
        <w:rPr>
          <w:rFonts w:ascii="TH SarabunIT๙" w:hAnsi="TH SarabunIT๙" w:cs="TH SarabunIT๙"/>
          <w:sz w:val="32"/>
          <w:szCs w:val="32"/>
          <w:cs/>
        </w:rPr>
        <w:t xml:space="preserve">(แก้ไขเพิ่มเติม ฉบับที่ </w:t>
      </w:r>
      <w:r w:rsidR="00802D12" w:rsidRPr="000E066D">
        <w:rPr>
          <w:rFonts w:ascii="TH SarabunIT๙" w:hAnsi="TH SarabunIT๙" w:cs="TH SarabunIT๙"/>
          <w:sz w:val="32"/>
          <w:szCs w:val="32"/>
        </w:rPr>
        <w:t xml:space="preserve">2 </w:t>
      </w:r>
      <w:r w:rsidR="00802D12" w:rsidRPr="000E066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802D12" w:rsidRPr="000E066D">
        <w:rPr>
          <w:rFonts w:ascii="TH SarabunIT๙" w:hAnsi="TH SarabunIT๙" w:cs="TH SarabunIT๙"/>
          <w:sz w:val="32"/>
          <w:szCs w:val="32"/>
        </w:rPr>
        <w:t>2559)</w:t>
      </w:r>
    </w:p>
    <w:p w14:paraId="0599048A" w14:textId="6D5DD7B9" w:rsidR="00802D12" w:rsidRPr="000E066D" w:rsidRDefault="00802D12" w:rsidP="0070522F">
      <w:pPr>
        <w:numPr>
          <w:ilvl w:val="1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066D">
        <w:rPr>
          <w:rFonts w:ascii="TH SarabunIT๙" w:hAnsi="TH SarabunIT๙" w:cs="TH SarabunIT๙"/>
          <w:sz w:val="32"/>
          <w:szCs w:val="32"/>
          <w:cs/>
        </w:rPr>
        <w:tab/>
        <w:t xml:space="preserve">      - ระเบียบสำนักนายกรัฐมนตรีว่าด้วยงานสารบรรณ พ.ศ. </w:t>
      </w:r>
      <w:r w:rsidRPr="000E066D">
        <w:rPr>
          <w:rFonts w:ascii="TH SarabunIT๙" w:hAnsi="TH SarabunIT๙" w:cs="TH SarabunIT๙"/>
          <w:sz w:val="32"/>
          <w:szCs w:val="32"/>
        </w:rPr>
        <w:t xml:space="preserve">2526 </w:t>
      </w:r>
      <w:r w:rsidRPr="000E066D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42C87E98" w14:textId="54BD25D2" w:rsidR="00802D12" w:rsidRPr="00B25D71" w:rsidRDefault="00802D12" w:rsidP="00B25D71">
      <w:pPr>
        <w:numPr>
          <w:ilvl w:val="1"/>
          <w:numId w:val="6"/>
        </w:numPr>
        <w:spacing w:after="0" w:line="240" w:lineRule="auto"/>
        <w:ind w:right="-639"/>
        <w:rPr>
          <w:rFonts w:ascii="TH SarabunIT๙" w:hAnsi="TH SarabunIT๙" w:cs="TH SarabunIT๙" w:hint="cs"/>
          <w:sz w:val="32"/>
          <w:szCs w:val="32"/>
        </w:rPr>
      </w:pPr>
      <w:r w:rsidRPr="000E066D">
        <w:rPr>
          <w:rFonts w:ascii="TH SarabunIT๙" w:hAnsi="TH SarabunIT๙" w:cs="TH SarabunIT๙"/>
          <w:sz w:val="32"/>
          <w:szCs w:val="32"/>
          <w:cs/>
        </w:rPr>
        <w:tab/>
        <w:t xml:space="preserve">      - พระราชบัญญัติกำหนดแผนและขั้นตอนการกระจายอำนาจให้แก่ อปท. พ.ศ. </w:t>
      </w:r>
      <w:r w:rsidRPr="000E066D">
        <w:rPr>
          <w:rFonts w:ascii="TH SarabunIT๙" w:hAnsi="TH SarabunIT๙" w:cs="TH SarabunIT๙"/>
          <w:sz w:val="32"/>
          <w:szCs w:val="32"/>
        </w:rPr>
        <w:t xml:space="preserve">2542 </w:t>
      </w:r>
      <w:r w:rsidRPr="000E066D">
        <w:rPr>
          <w:rFonts w:ascii="TH SarabunIT๙" w:hAnsi="TH SarabunIT๙" w:cs="TH SarabunIT๙"/>
          <w:sz w:val="32"/>
          <w:szCs w:val="32"/>
          <w:cs/>
        </w:rPr>
        <w:t>และ</w:t>
      </w:r>
      <w:r w:rsidR="00B25D71" w:rsidRPr="000E066D">
        <w:rPr>
          <w:rFonts w:ascii="TH SarabunIT๙" w:hAnsi="TH SarabunIT๙" w:cs="TH SarabunIT๙"/>
          <w:sz w:val="32"/>
          <w:szCs w:val="32"/>
          <w:cs/>
        </w:rPr>
        <w:t>ที่แก้ไขเพิ่มเติม</w:t>
      </w:r>
    </w:p>
    <w:p w14:paraId="20AD73DF" w14:textId="0C3F35D8" w:rsidR="00802D12" w:rsidRPr="000E066D" w:rsidRDefault="00FF27CC" w:rsidP="00FF27C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02D12" w:rsidRPr="000E066D">
        <w:rPr>
          <w:rFonts w:ascii="TH SarabunIT๙" w:hAnsi="TH SarabunIT๙" w:cs="TH SarabunIT๙"/>
          <w:sz w:val="32"/>
          <w:szCs w:val="32"/>
          <w:cs/>
        </w:rPr>
        <w:t xml:space="preserve">- พระราชบัญญัติข้อมูลข่าวสารของทางราชการ พ.ศ. </w:t>
      </w:r>
      <w:r w:rsidR="00802D12" w:rsidRPr="000E066D">
        <w:rPr>
          <w:rFonts w:ascii="TH SarabunIT๙" w:hAnsi="TH SarabunIT๙" w:cs="TH SarabunIT๙"/>
          <w:sz w:val="32"/>
          <w:szCs w:val="32"/>
        </w:rPr>
        <w:t>2540</w:t>
      </w:r>
    </w:p>
    <w:p w14:paraId="39430602" w14:textId="45E0993A" w:rsidR="00802D12" w:rsidRPr="000E066D" w:rsidRDefault="00802D12" w:rsidP="0070522F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0E066D">
        <w:rPr>
          <w:rFonts w:ascii="TH SarabunIT๙" w:hAnsi="TH SarabunIT๙" w:cs="TH SarabunIT๙"/>
          <w:sz w:val="32"/>
          <w:szCs w:val="32"/>
        </w:rPr>
        <w:t xml:space="preserve"> </w:t>
      </w:r>
      <w:r w:rsidRPr="000E066D">
        <w:rPr>
          <w:rFonts w:ascii="TH SarabunIT๙" w:hAnsi="TH SarabunIT๙" w:cs="TH SarabunIT๙"/>
          <w:sz w:val="32"/>
          <w:szCs w:val="32"/>
          <w:cs/>
        </w:rPr>
        <w:tab/>
        <w:t xml:space="preserve">- พระราชบัญญัติป้องกันและระงับอัคคีภัย พ.ศ. </w:t>
      </w:r>
      <w:r w:rsidRPr="000E066D">
        <w:rPr>
          <w:rFonts w:ascii="TH SarabunIT๙" w:hAnsi="TH SarabunIT๙" w:cs="TH SarabunIT๙"/>
          <w:sz w:val="32"/>
          <w:szCs w:val="32"/>
        </w:rPr>
        <w:t>2542</w:t>
      </w:r>
    </w:p>
    <w:p w14:paraId="5B4A45F4" w14:textId="7001575D" w:rsidR="00802D12" w:rsidRPr="000E066D" w:rsidRDefault="00802D12" w:rsidP="0070522F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066D">
        <w:rPr>
          <w:rFonts w:ascii="TH SarabunIT๙" w:hAnsi="TH SarabunIT๙" w:cs="TH SarabunIT๙"/>
          <w:sz w:val="32"/>
          <w:szCs w:val="32"/>
          <w:cs/>
        </w:rPr>
        <w:tab/>
        <w:t xml:space="preserve">- พระราชบัญญัติควบคุมอาคาร พ.ศ. </w:t>
      </w:r>
      <w:r w:rsidRPr="000E066D">
        <w:rPr>
          <w:rFonts w:ascii="TH SarabunIT๙" w:hAnsi="TH SarabunIT๙" w:cs="TH SarabunIT๙"/>
          <w:sz w:val="32"/>
          <w:szCs w:val="32"/>
        </w:rPr>
        <w:t>2522</w:t>
      </w:r>
      <w:r w:rsidRPr="000E066D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และที่แก้ไขเพิ่มเติมจนถึงปัจจุบัน</w:t>
      </w:r>
    </w:p>
    <w:p w14:paraId="4B6A8991" w14:textId="47E3BE81" w:rsidR="00802D12" w:rsidRPr="000E066D" w:rsidRDefault="00802D12" w:rsidP="00FF27CC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E066D">
        <w:rPr>
          <w:rFonts w:ascii="TH SarabunIT๙" w:hAnsi="TH SarabunIT๙" w:cs="TH SarabunIT๙"/>
          <w:sz w:val="32"/>
          <w:szCs w:val="32"/>
          <w:cs/>
        </w:rPr>
        <w:t xml:space="preserve">- พระราชบัญญัติป้องกันและบรรเทาสาธารณภัย พ.ศ. </w:t>
      </w:r>
      <w:r w:rsidRPr="000E066D">
        <w:rPr>
          <w:rFonts w:ascii="TH SarabunIT๙" w:hAnsi="TH SarabunIT๙" w:cs="TH SarabunIT๙"/>
          <w:sz w:val="32"/>
          <w:szCs w:val="32"/>
        </w:rPr>
        <w:t>2550</w:t>
      </w:r>
    </w:p>
    <w:p w14:paraId="512C570B" w14:textId="0710463D" w:rsidR="00802D12" w:rsidRDefault="00802D12" w:rsidP="0070522F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FF27CC">
        <w:rPr>
          <w:rFonts w:ascii="TH SarabunIT๙" w:hAnsi="TH SarabunIT๙" w:cs="TH SarabunIT๙"/>
          <w:sz w:val="32"/>
          <w:szCs w:val="32"/>
          <w:cs/>
        </w:rPr>
        <w:tab/>
        <w:t>- กฎหมายและระเบียบอื่นที่เกี่ยวข้อง</w:t>
      </w:r>
    </w:p>
    <w:p w14:paraId="55A9CD69" w14:textId="77777777" w:rsidR="00422154" w:rsidRPr="00422154" w:rsidRDefault="00422154" w:rsidP="0070522F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16"/>
          <w:szCs w:val="16"/>
        </w:rPr>
      </w:pPr>
    </w:p>
    <w:p w14:paraId="10AEFAF6" w14:textId="7A36D5EB" w:rsidR="00FF27CC" w:rsidRPr="00FF27CC" w:rsidRDefault="00802D12" w:rsidP="00FF27CC">
      <w:pPr>
        <w:tabs>
          <w:tab w:val="left" w:pos="1701"/>
        </w:tabs>
        <w:spacing w:after="0"/>
        <w:ind w:right="-214"/>
        <w:rPr>
          <w:rFonts w:ascii="TH SarabunIT๙" w:hAnsi="TH SarabunIT๙" w:cs="TH SarabunIT๙"/>
          <w:sz w:val="32"/>
          <w:szCs w:val="32"/>
        </w:rPr>
      </w:pPr>
      <w:r w:rsidRPr="00FF27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="00FF27CC" w:rsidRPr="00FF27CC">
        <w:rPr>
          <w:rFonts w:ascii="TH SarabunIT๙" w:hAnsi="TH SarabunIT๙" w:cs="TH SarabunIT๙" w:hint="cs"/>
          <w:b/>
          <w:bCs/>
          <w:sz w:val="32"/>
          <w:szCs w:val="32"/>
          <w:cs/>
        </w:rPr>
        <w:t>ค.</w:t>
      </w:r>
      <w:r w:rsidR="00FF27CC" w:rsidRPr="00FF27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27CC" w:rsidRPr="00FF27CC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ภาคความรู้ความเหมาะสมกับตำแหน่ง (สัมภาษณ์)  คะแนนเต็ม 100 คะแนน</w:t>
      </w:r>
      <w:r w:rsidR="00FF27CC" w:rsidRPr="00FF27C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5BB9AD5" w14:textId="6FD241C6" w:rsidR="00FF27CC" w:rsidRPr="00FF27CC" w:rsidRDefault="00FF27CC" w:rsidP="00FF27CC">
      <w:pPr>
        <w:pStyle w:val="a3"/>
        <w:ind w:right="-1440"/>
        <w:rPr>
          <w:rFonts w:ascii="TH SarabunIT๙" w:hAnsi="TH SarabunIT๙" w:cs="TH SarabunIT๙" w:hint="cs"/>
          <w:b/>
          <w:bCs/>
          <w:cs/>
        </w:rPr>
      </w:pPr>
      <w:r w:rsidRPr="00FF27CC">
        <w:rPr>
          <w:rFonts w:ascii="TH SarabunIT๙" w:hAnsi="TH SarabunIT๙" w:cs="TH SarabunIT๙"/>
          <w:cs/>
        </w:rPr>
        <w:tab/>
      </w:r>
      <w:r w:rsidRPr="00FF27CC">
        <w:rPr>
          <w:rFonts w:ascii="TH SarabunIT๙" w:hAnsi="TH SarabunIT๙" w:cs="TH SarabunIT๙" w:hint="cs"/>
          <w:cs/>
        </w:rPr>
        <w:t>หลักเกณฑ์การสัมภาษณ์</w:t>
      </w:r>
    </w:p>
    <w:p w14:paraId="292FA4A3" w14:textId="77777777" w:rsidR="00FF27CC" w:rsidRDefault="00FF27CC" w:rsidP="00FF27CC">
      <w:pPr>
        <w:pStyle w:val="a3"/>
        <w:numPr>
          <w:ilvl w:val="0"/>
          <w:numId w:val="4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ประวัติส่วนตัว การศึกษา จริยธรรมคุณธรรม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20  คะแนน</w:t>
      </w:r>
    </w:p>
    <w:p w14:paraId="23CBD117" w14:textId="77777777" w:rsidR="00FF27CC" w:rsidRDefault="00FF27CC" w:rsidP="00FF27CC">
      <w:pPr>
        <w:pStyle w:val="a3"/>
        <w:numPr>
          <w:ilvl w:val="0"/>
          <w:numId w:val="4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ประสบการณ์ความสามารถพิเศษ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20  คะแนน</w:t>
      </w:r>
    </w:p>
    <w:p w14:paraId="5D212AF5" w14:textId="77777777" w:rsidR="00FF27CC" w:rsidRDefault="00FF27CC" w:rsidP="00FF27CC">
      <w:pPr>
        <w:pStyle w:val="a3"/>
        <w:numPr>
          <w:ilvl w:val="0"/>
          <w:numId w:val="4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ควบคุมอารมณ์ อุปนิสัย ท่วงท่าวาจา การแต่งกาย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20  คะแนน</w:t>
      </w:r>
    </w:p>
    <w:p w14:paraId="5C79DD68" w14:textId="77777777" w:rsidR="00FF27CC" w:rsidRDefault="00FF27CC" w:rsidP="00FF27CC">
      <w:pPr>
        <w:pStyle w:val="a3"/>
        <w:numPr>
          <w:ilvl w:val="0"/>
          <w:numId w:val="4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ความคิดริเริ่มสร้างสรรค์ ปฏิภาณไหวพริบ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20  คะแนน</w:t>
      </w:r>
    </w:p>
    <w:p w14:paraId="4A2FC7E8" w14:textId="77777777" w:rsidR="00FF27CC" w:rsidRDefault="00FF27CC" w:rsidP="00FF27CC">
      <w:pPr>
        <w:pStyle w:val="a3"/>
        <w:numPr>
          <w:ilvl w:val="0"/>
          <w:numId w:val="4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มนุ</w:t>
      </w:r>
      <w:proofErr w:type="spellStart"/>
      <w:r>
        <w:rPr>
          <w:rFonts w:ascii="TH SarabunIT๙" w:hAnsi="TH SarabunIT๙" w:cs="TH SarabunIT๙" w:hint="cs"/>
          <w:cs/>
        </w:rPr>
        <w:t>ษย</w:t>
      </w:r>
      <w:proofErr w:type="spellEnd"/>
      <w:r>
        <w:rPr>
          <w:rFonts w:ascii="TH SarabunIT๙" w:hAnsi="TH SarabunIT๙" w:cs="TH SarabunIT๙" w:hint="cs"/>
          <w:cs/>
        </w:rPr>
        <w:t>สัมพันธ์ การปรับตัวเข้ากับเพื่อนร่วมงาน ร่วมสังคม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20  คะแนน</w:t>
      </w:r>
    </w:p>
    <w:p w14:paraId="40B101A7" w14:textId="77777777" w:rsidR="000E066D" w:rsidRDefault="000E066D" w:rsidP="0070522F">
      <w:pPr>
        <w:pStyle w:val="a3"/>
        <w:ind w:right="-181"/>
        <w:rPr>
          <w:rFonts w:ascii="TH SarabunIT๙" w:hAnsi="TH SarabunIT๙" w:cs="TH SarabunIT๙"/>
          <w:b/>
          <w:bCs/>
        </w:rPr>
      </w:pPr>
    </w:p>
    <w:p w14:paraId="72E866D9" w14:textId="77777777" w:rsidR="001B5271" w:rsidRDefault="001B5271" w:rsidP="0070522F">
      <w:pPr>
        <w:pStyle w:val="a3"/>
        <w:ind w:right="-181"/>
        <w:rPr>
          <w:rFonts w:ascii="TH SarabunIT๙" w:hAnsi="TH SarabunIT๙" w:cs="TH SarabunIT๙"/>
          <w:b/>
          <w:bCs/>
        </w:rPr>
      </w:pPr>
    </w:p>
    <w:p w14:paraId="2F884A93" w14:textId="77777777" w:rsidR="00ED546D" w:rsidRDefault="00ED546D" w:rsidP="001936B0">
      <w:pPr>
        <w:pStyle w:val="a3"/>
        <w:ind w:right="-181"/>
        <w:rPr>
          <w:rFonts w:ascii="TH SarabunIT๙" w:hAnsi="TH SarabunIT๙" w:cs="TH SarabunIT๙"/>
          <w:b/>
          <w:bCs/>
        </w:rPr>
      </w:pPr>
    </w:p>
    <w:p w14:paraId="508C4491" w14:textId="77777777" w:rsidR="00497CD4" w:rsidRDefault="00497CD4" w:rsidP="00497CD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12A5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ภาคผนวก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 w:rsidRPr="00312A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14:paraId="477E3A38" w14:textId="596E3758" w:rsidR="00497CD4" w:rsidRDefault="00497CD4" w:rsidP="00130981">
      <w:pPr>
        <w:jc w:val="center"/>
        <w:rPr>
          <w:rFonts w:ascii="TH SarabunIT๙" w:hAnsi="TH SarabunIT๙" w:cs="TH SarabunIT๙"/>
          <w:sz w:val="32"/>
          <w:szCs w:val="32"/>
        </w:rPr>
      </w:pPr>
      <w:r w:rsidRPr="00497CD4">
        <w:rPr>
          <w:rFonts w:ascii="TH SarabunIT๙" w:hAnsi="TH SarabunIT๙" w:cs="TH SarabunIT๙"/>
          <w:sz w:val="32"/>
          <w:szCs w:val="32"/>
        </w:rPr>
        <w:t>-2-</w:t>
      </w:r>
    </w:p>
    <w:p w14:paraId="74963744" w14:textId="5067E080" w:rsidR="00130981" w:rsidRPr="003078B9" w:rsidRDefault="003078B9" w:rsidP="003078B9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078B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 (ต่อ)</w:t>
      </w:r>
    </w:p>
    <w:p w14:paraId="10714D60" w14:textId="2EA60683" w:rsidR="006A683F" w:rsidRDefault="00DA6F1A" w:rsidP="003078B9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ป</w:t>
      </w:r>
      <w:r w:rsidRPr="007C4513">
        <w:rPr>
          <w:rFonts w:ascii="TH SarabunIT๙" w:hAnsi="TH SarabunIT๙" w:cs="TH SarabunIT๙" w:hint="cs"/>
          <w:b/>
          <w:bCs/>
          <w:u w:val="single"/>
          <w:cs/>
        </w:rPr>
        <w:t>ระเภทพนักงานจ้าง</w:t>
      </w:r>
      <w:r>
        <w:rPr>
          <w:rFonts w:ascii="TH SarabunIT๙" w:hAnsi="TH SarabunIT๙" w:cs="TH SarabunIT๙" w:hint="cs"/>
          <w:b/>
          <w:bCs/>
          <w:u w:val="single"/>
          <w:cs/>
        </w:rPr>
        <w:t>ทั่วไป</w:t>
      </w:r>
    </w:p>
    <w:p w14:paraId="7FBB56E0" w14:textId="002BA0E7" w:rsidR="00A911CE" w:rsidRPr="005329C1" w:rsidRDefault="00A911CE" w:rsidP="003078B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 </w:t>
      </w:r>
      <w:r w:rsidRPr="005329C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คนงานทั่วไป</w:t>
      </w:r>
    </w:p>
    <w:p w14:paraId="5100BDF8" w14:textId="77777777" w:rsidR="00A911CE" w:rsidRPr="005329C1" w:rsidRDefault="00A911CE" w:rsidP="001C4347">
      <w:pPr>
        <w:autoSpaceDE w:val="0"/>
        <w:autoSpaceDN w:val="0"/>
        <w:adjustRightInd w:val="0"/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หลักสูตรและวิธีการสอบ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สัมภาษณ์</w:t>
      </w:r>
      <w:r w:rsidRPr="005329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(คะแนนเต็ม </w:t>
      </w:r>
      <w:r w:rsidRPr="005329C1">
        <w:rPr>
          <w:rFonts w:ascii="TH SarabunIT๙" w:hAnsi="TH SarabunIT๙" w:cs="TH SarabunIT๙"/>
          <w:b/>
          <w:bCs/>
          <w:sz w:val="32"/>
          <w:szCs w:val="32"/>
        </w:rPr>
        <w:t>100</w:t>
      </w:r>
      <w:r w:rsidRPr="005329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</w:t>
      </w:r>
    </w:p>
    <w:p w14:paraId="2484B0D5" w14:textId="77777777" w:rsidR="00A911CE" w:rsidRDefault="00A911CE" w:rsidP="001C4347">
      <w:pPr>
        <w:widowControl w:val="0"/>
        <w:spacing w:after="0"/>
        <w:ind w:right="211"/>
        <w:jc w:val="thaiDistribute"/>
        <w:rPr>
          <w:color w:val="000000"/>
          <w:sz w:val="28"/>
        </w:rPr>
      </w:pP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</w:rPr>
        <w:tab/>
      </w:r>
      <w:r w:rsidRPr="00094A41">
        <w:rPr>
          <w:rFonts w:ascii="TH SarabunIT๙" w:hAnsi="TH SarabunIT๙" w:cs="TH SarabunIT๙"/>
          <w:snapToGrid w:val="0"/>
          <w:color w:val="000000"/>
          <w:sz w:val="32"/>
          <w:szCs w:val="32"/>
          <w:cs/>
        </w:rPr>
        <w:t>จะประเมินผู้เข้าสอบเพื่อพิจารณาความเหมาะสมกับตำแหน่งหน้าที่จากความรู้ความสามารถ  ประสบการณ์เกี่ยวกับการป</w:t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</w:rPr>
        <w:t xml:space="preserve">ฏิบัติงาน ท่วงทีวาจา อุปนิสัย </w:t>
      </w:r>
      <w:r w:rsidRPr="00094A41">
        <w:rPr>
          <w:rFonts w:ascii="TH SarabunIT๙" w:hAnsi="TH SarabunIT๙" w:cs="TH SarabunIT๙"/>
          <w:snapToGrid w:val="0"/>
          <w:color w:val="000000"/>
          <w:sz w:val="32"/>
          <w:szCs w:val="32"/>
          <w:cs/>
        </w:rPr>
        <w:t>อารมณ์ ทัศนคติ จริยธรรมและ</w:t>
      </w:r>
      <w:r w:rsidRPr="00094A41">
        <w:rPr>
          <w:rFonts w:ascii="TH SarabunIT๙" w:hAnsi="TH SarabunIT๙" w:cs="TH SarabunIT๙"/>
          <w:snapToGrid w:val="0"/>
          <w:color w:val="000000"/>
          <w:spacing w:val="-6"/>
          <w:sz w:val="32"/>
          <w:szCs w:val="32"/>
          <w:cs/>
        </w:rPr>
        <w:t>คุณธรรม การปรับตัวกับผู้ร่วมงาน รวมทั้งสังคมและสิ่งแวดล้อม ความคิดริเริ่มสร้างสรรค์ ปฏิภาณไหวพริบ</w:t>
      </w:r>
      <w:r w:rsidRPr="00094A41">
        <w:rPr>
          <w:rFonts w:ascii="TH SarabunIT๙" w:hAnsi="TH SarabunIT๙" w:cs="TH SarabunIT๙"/>
          <w:snapToGrid w:val="0"/>
          <w:color w:val="000000"/>
          <w:sz w:val="32"/>
          <w:szCs w:val="32"/>
          <w:cs/>
        </w:rPr>
        <w:t xml:space="preserve">และบุคลิกภาพ  </w:t>
      </w:r>
    </w:p>
    <w:p w14:paraId="59F04858" w14:textId="77777777" w:rsidR="001C4347" w:rsidRDefault="001C4347" w:rsidP="001C4347">
      <w:pPr>
        <w:widowControl w:val="0"/>
        <w:spacing w:after="0"/>
        <w:ind w:right="211"/>
        <w:jc w:val="thaiDistribute"/>
        <w:rPr>
          <w:color w:val="000000"/>
          <w:sz w:val="28"/>
        </w:rPr>
      </w:pPr>
    </w:p>
    <w:p w14:paraId="2033BD63" w14:textId="786D2F04" w:rsidR="00A911CE" w:rsidRPr="005329C1" w:rsidRDefault="00A911CE" w:rsidP="001C434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3. </w:t>
      </w:r>
      <w:r w:rsidRPr="005329C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คนงานประจำรถขยะ</w:t>
      </w:r>
    </w:p>
    <w:p w14:paraId="7BF52FBD" w14:textId="77777777" w:rsidR="00A911CE" w:rsidRPr="005329C1" w:rsidRDefault="00A911CE" w:rsidP="001C4347">
      <w:pPr>
        <w:autoSpaceDE w:val="0"/>
        <w:autoSpaceDN w:val="0"/>
        <w:adjustRightInd w:val="0"/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หลักสูตรและวิธีการสอบ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สัมภาษณ์</w:t>
      </w:r>
      <w:r w:rsidRPr="005329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(คะแนนเต็ม </w:t>
      </w:r>
      <w:r w:rsidRPr="005329C1">
        <w:rPr>
          <w:rFonts w:ascii="TH SarabunIT๙" w:hAnsi="TH SarabunIT๙" w:cs="TH SarabunIT๙"/>
          <w:b/>
          <w:bCs/>
          <w:sz w:val="32"/>
          <w:szCs w:val="32"/>
        </w:rPr>
        <w:t>100</w:t>
      </w:r>
      <w:r w:rsidRPr="005329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</w:t>
      </w:r>
    </w:p>
    <w:p w14:paraId="08356F62" w14:textId="77777777" w:rsidR="00A911CE" w:rsidRPr="00F43F7E" w:rsidRDefault="00A911CE" w:rsidP="001C4347">
      <w:pPr>
        <w:widowControl w:val="0"/>
        <w:spacing w:after="0"/>
        <w:ind w:right="211"/>
        <w:jc w:val="thaiDistribute"/>
        <w:rPr>
          <w:color w:val="000000"/>
          <w:sz w:val="28"/>
        </w:rPr>
      </w:pP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</w:rPr>
        <w:tab/>
      </w:r>
      <w:r w:rsidRPr="00094A41">
        <w:rPr>
          <w:rFonts w:ascii="TH SarabunIT๙" w:hAnsi="TH SarabunIT๙" w:cs="TH SarabunIT๙"/>
          <w:snapToGrid w:val="0"/>
          <w:color w:val="000000"/>
          <w:sz w:val="32"/>
          <w:szCs w:val="32"/>
          <w:cs/>
        </w:rPr>
        <w:t>จะประเมินผู้เข้าสอบเพื่อพิจารณาความเหมาะสมกับตำแหน่งหน้าที่จากความรู้ความสามารถ  ประสบการณ์เกี่ยวกับการป</w:t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</w:rPr>
        <w:t xml:space="preserve">ฏิบัติงาน ท่วงทีวาจา อุปนิสัย </w:t>
      </w:r>
      <w:r w:rsidRPr="00094A41">
        <w:rPr>
          <w:rFonts w:ascii="TH SarabunIT๙" w:hAnsi="TH SarabunIT๙" w:cs="TH SarabunIT๙"/>
          <w:snapToGrid w:val="0"/>
          <w:color w:val="000000"/>
          <w:sz w:val="32"/>
          <w:szCs w:val="32"/>
          <w:cs/>
        </w:rPr>
        <w:t>อารมณ์ ทัศนคติ จริยธรรมและ</w:t>
      </w:r>
      <w:r w:rsidRPr="00094A41">
        <w:rPr>
          <w:rFonts w:ascii="TH SarabunIT๙" w:hAnsi="TH SarabunIT๙" w:cs="TH SarabunIT๙"/>
          <w:snapToGrid w:val="0"/>
          <w:color w:val="000000"/>
          <w:spacing w:val="-6"/>
          <w:sz w:val="32"/>
          <w:szCs w:val="32"/>
          <w:cs/>
        </w:rPr>
        <w:t>คุณธรรม การปรับตัวกับผู้ร่วมงาน รวมทั้งสังคมและสิ่งแวดล้อม ความคิดริเริ่มสร้างสรรค์ ปฏิภาณไหวพริบ</w:t>
      </w:r>
      <w:r w:rsidRPr="00094A41">
        <w:rPr>
          <w:rFonts w:ascii="TH SarabunIT๙" w:hAnsi="TH SarabunIT๙" w:cs="TH SarabunIT๙"/>
          <w:snapToGrid w:val="0"/>
          <w:color w:val="000000"/>
          <w:sz w:val="32"/>
          <w:szCs w:val="32"/>
          <w:cs/>
        </w:rPr>
        <w:t xml:space="preserve">และบุคลิกภาพ  </w:t>
      </w:r>
    </w:p>
    <w:p w14:paraId="7DA30902" w14:textId="77777777" w:rsidR="00A911CE" w:rsidRPr="00F43F7E" w:rsidRDefault="00A911CE" w:rsidP="00A911CE">
      <w:pPr>
        <w:widowControl w:val="0"/>
        <w:ind w:right="211"/>
        <w:jc w:val="thaiDistribute"/>
        <w:rPr>
          <w:color w:val="000000"/>
          <w:sz w:val="28"/>
        </w:rPr>
      </w:pPr>
    </w:p>
    <w:p w14:paraId="7198D656" w14:textId="5C3E0A7A" w:rsidR="00EB553F" w:rsidRDefault="00EB553F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20ABF2B4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03E167C8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1AA6E17A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126A1266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51CC7878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408C7BED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52927188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2949486B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78C1925C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11061AB5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2854492A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2319B851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7A809D5E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3CAF8D2C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486CCCC3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1E42E271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4B678613" w14:textId="77777777" w:rsidR="006D6134" w:rsidRDefault="006D6134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203F4B53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312A5969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74465E25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29F0CC71" w14:textId="77777777" w:rsidR="001A501A" w:rsidRDefault="001A501A" w:rsidP="001A501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12A5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ภาคผนวก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 w:rsidRPr="00312A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14:paraId="15DFC619" w14:textId="7DAB96D3" w:rsidR="001A501A" w:rsidRDefault="001A501A" w:rsidP="001A501A">
      <w:pPr>
        <w:jc w:val="center"/>
        <w:rPr>
          <w:rFonts w:ascii="TH SarabunIT๙" w:hAnsi="TH SarabunIT๙" w:cs="TH SarabunIT๙"/>
          <w:sz w:val="32"/>
          <w:szCs w:val="32"/>
        </w:rPr>
      </w:pPr>
      <w:r w:rsidRPr="00497CD4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497CD4">
        <w:rPr>
          <w:rFonts w:ascii="TH SarabunIT๙" w:hAnsi="TH SarabunIT๙" w:cs="TH SarabunIT๙"/>
          <w:sz w:val="32"/>
          <w:szCs w:val="32"/>
        </w:rPr>
        <w:t>-</w:t>
      </w:r>
    </w:p>
    <w:p w14:paraId="0E44657E" w14:textId="77777777" w:rsidR="001A501A" w:rsidRDefault="001A501A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</w:p>
    <w:p w14:paraId="47F8A2DD" w14:textId="5D892236" w:rsidR="00EB553F" w:rsidRDefault="00EB553F" w:rsidP="001936B0">
      <w:pPr>
        <w:pStyle w:val="a3"/>
        <w:ind w:right="-181"/>
        <w:rPr>
          <w:rFonts w:ascii="TH SarabunIT๙" w:hAnsi="TH SarabunIT๙" w:cs="TH SarabunIT๙" w:hint="cs"/>
          <w:b/>
          <w:bCs/>
          <w:u w:val="single"/>
          <w: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กองช่าง</w:t>
      </w:r>
    </w:p>
    <w:p w14:paraId="266376BC" w14:textId="275E8ECB" w:rsidR="001C4B8C" w:rsidRDefault="001936B0" w:rsidP="001936B0">
      <w:pPr>
        <w:pStyle w:val="a3"/>
        <w:ind w:right="-181"/>
        <w:rPr>
          <w:rFonts w:ascii="TH SarabunIT๙" w:hAnsi="TH SarabunIT๙" w:cs="TH SarabunIT๙"/>
          <w:b/>
          <w:bCs/>
          <w:u w:val="single"/>
        </w:rPr>
      </w:pPr>
      <w:r w:rsidRPr="007C4513">
        <w:rPr>
          <w:rFonts w:ascii="TH SarabunIT๙" w:hAnsi="TH SarabunIT๙" w:cs="TH SarabunIT๙" w:hint="cs"/>
          <w:b/>
          <w:bCs/>
          <w:u w:val="single"/>
          <w:cs/>
        </w:rPr>
        <w:t>ประเภทพนักงานจ้างตามภารกิ</w:t>
      </w:r>
      <w:r w:rsidR="007C4513">
        <w:rPr>
          <w:rFonts w:ascii="TH SarabunIT๙" w:hAnsi="TH SarabunIT๙" w:cs="TH SarabunIT๙" w:hint="cs"/>
          <w:b/>
          <w:bCs/>
          <w:u w:val="single"/>
          <w:cs/>
        </w:rPr>
        <w:t>จ</w:t>
      </w:r>
    </w:p>
    <w:p w14:paraId="50CEC052" w14:textId="07681297" w:rsidR="007C4513" w:rsidRDefault="00B121CE" w:rsidP="007C4513">
      <w:pPr>
        <w:pStyle w:val="a3"/>
        <w:ind w:right="-18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="007C4513" w:rsidRPr="007C4513">
        <w:rPr>
          <w:rFonts w:ascii="TH SarabunIT๙" w:hAnsi="TH SarabunIT๙" w:cs="TH SarabunIT๙" w:hint="cs"/>
          <w:b/>
          <w:bCs/>
          <w:cs/>
        </w:rPr>
        <w:t>.</w:t>
      </w:r>
      <w:r w:rsidR="007C4513">
        <w:rPr>
          <w:rFonts w:ascii="TH SarabunIT๙" w:hAnsi="TH SarabunIT๙" w:cs="TH SarabunIT๙" w:hint="cs"/>
          <w:cs/>
        </w:rPr>
        <w:t xml:space="preserve"> </w:t>
      </w:r>
      <w:r w:rsidR="007C4513" w:rsidRPr="007C4513">
        <w:rPr>
          <w:rFonts w:ascii="TH SarabunIT๙" w:hAnsi="TH SarabunIT๙" w:cs="TH SarabunIT๙" w:hint="cs"/>
          <w:b/>
          <w:bCs/>
          <w:cs/>
        </w:rPr>
        <w:t>พนักงานจ้างตามภารกิจ  ตำแหน่ง  ผู้ช่วยนายช่างไฟฟ้า (ผู้มีคุณวุฒิ)</w:t>
      </w:r>
    </w:p>
    <w:p w14:paraId="26B4E235" w14:textId="77777777" w:rsidR="003A2127" w:rsidRDefault="003A2127" w:rsidP="007C4513">
      <w:pPr>
        <w:pStyle w:val="a3"/>
        <w:ind w:right="-181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ก.ภาคความรู้ความสามารถทั่วไป  </w:t>
      </w:r>
      <w:r w:rsidR="00FF53B1">
        <w:rPr>
          <w:rFonts w:ascii="TH SarabunIT๙" w:hAnsi="TH SarabunIT๙" w:cs="TH SarabunIT๙" w:hint="cs"/>
          <w:b/>
          <w:bCs/>
          <w:cs/>
        </w:rPr>
        <w:t xml:space="preserve">จำนวน 50 ข้อ  </w:t>
      </w:r>
      <w:r>
        <w:rPr>
          <w:rFonts w:ascii="TH SarabunIT๙" w:hAnsi="TH SarabunIT๙" w:cs="TH SarabunIT๙" w:hint="cs"/>
          <w:b/>
          <w:bCs/>
          <w:cs/>
        </w:rPr>
        <w:t xml:space="preserve">คะแนนเต็ม </w:t>
      </w:r>
      <w:r w:rsidR="00FF53B1">
        <w:rPr>
          <w:rFonts w:ascii="TH SarabunIT๙" w:hAnsi="TH SarabunIT๙" w:cs="TH SarabunIT๙" w:hint="cs"/>
          <w:b/>
          <w:bCs/>
          <w:cs/>
        </w:rPr>
        <w:t>10</w:t>
      </w:r>
      <w:r>
        <w:rPr>
          <w:rFonts w:ascii="TH SarabunIT๙" w:hAnsi="TH SarabunIT๙" w:cs="TH SarabunIT๙" w:hint="cs"/>
          <w:b/>
          <w:bCs/>
          <w:cs/>
        </w:rPr>
        <w:t>0 คะแนน</w:t>
      </w:r>
      <w:r w:rsidR="004E37A2">
        <w:rPr>
          <w:rFonts w:ascii="TH SarabunIT๙" w:hAnsi="TH SarabunIT๙" w:cs="TH SarabunIT๙"/>
          <w:b/>
          <w:bCs/>
        </w:rPr>
        <w:t xml:space="preserve">  </w:t>
      </w:r>
      <w:r w:rsidR="004E37A2" w:rsidRPr="004E37A2">
        <w:rPr>
          <w:rFonts w:ascii="TH SarabunIT๙" w:hAnsi="TH SarabunIT๙" w:cs="TH SarabunIT๙" w:hint="cs"/>
          <w:cs/>
        </w:rPr>
        <w:t>โดยวิธีปรนัย</w:t>
      </w:r>
    </w:p>
    <w:p w14:paraId="0456CB9F" w14:textId="77777777" w:rsidR="00015BC5" w:rsidRDefault="00015BC5" w:rsidP="00015BC5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เหตุการณ์ปัจจุบันทางการเมือง  เศรษฐกิจและสังคม</w:t>
      </w:r>
    </w:p>
    <w:p w14:paraId="10CE475D" w14:textId="77777777" w:rsidR="00015BC5" w:rsidRDefault="00015BC5" w:rsidP="00015BC5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ความรู้พื้นฐานในการปฏิบัติราชการ</w:t>
      </w:r>
    </w:p>
    <w:p w14:paraId="549481E4" w14:textId="77777777" w:rsidR="00015BC5" w:rsidRDefault="00015BC5" w:rsidP="00015BC5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ความรู้ความสามารถการใช้ภาษาไทย</w:t>
      </w:r>
    </w:p>
    <w:p w14:paraId="6047F020" w14:textId="77777777" w:rsidR="002228C2" w:rsidRDefault="00015BC5" w:rsidP="002228C2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ความรู้ความสามารถด้านเหตุผล</w:t>
      </w:r>
    </w:p>
    <w:p w14:paraId="42D3F5D5" w14:textId="77777777" w:rsidR="002228C2" w:rsidRPr="002228C2" w:rsidRDefault="002228C2" w:rsidP="00497CD4">
      <w:pPr>
        <w:pStyle w:val="a3"/>
        <w:ind w:right="-181"/>
        <w:rPr>
          <w:rFonts w:ascii="TH SarabunIT๙" w:hAnsi="TH SarabunIT๙" w:cs="TH SarabunIT๙" w:hint="cs"/>
        </w:rPr>
      </w:pPr>
    </w:p>
    <w:p w14:paraId="588AD008" w14:textId="77777777" w:rsidR="002228C2" w:rsidRPr="009A50A6" w:rsidRDefault="002228C2" w:rsidP="002228C2">
      <w:pPr>
        <w:pStyle w:val="a3"/>
        <w:ind w:right="-18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ข.ภาคความรู้ความสามารถเฉพาะตำแหน่ง จำนวน 50 ข้อ คะแนนเต็ม 100 คะแนน</w:t>
      </w:r>
      <w:r>
        <w:rPr>
          <w:rFonts w:ascii="TH SarabunIT๙" w:hAnsi="TH SarabunIT๙" w:cs="TH SarabunIT๙"/>
          <w:b/>
          <w:bCs/>
        </w:rPr>
        <w:t xml:space="preserve"> </w:t>
      </w:r>
      <w:r w:rsidRPr="004E37A2">
        <w:rPr>
          <w:rFonts w:ascii="TH SarabunIT๙" w:hAnsi="TH SarabunIT๙" w:cs="TH SarabunIT๙" w:hint="cs"/>
          <w:cs/>
        </w:rPr>
        <w:t>โดยวิธีปรนัย</w:t>
      </w:r>
    </w:p>
    <w:p w14:paraId="605BB312" w14:textId="77777777" w:rsidR="002228C2" w:rsidRDefault="004B3D5C" w:rsidP="002228C2">
      <w:pPr>
        <w:pStyle w:val="a3"/>
        <w:numPr>
          <w:ilvl w:val="0"/>
          <w:numId w:val="3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ความรู้เกี่ยวกับไฟฟ้า</w:t>
      </w:r>
    </w:p>
    <w:p w14:paraId="38F1B685" w14:textId="77777777" w:rsidR="002228C2" w:rsidRDefault="002228C2" w:rsidP="002228C2">
      <w:pPr>
        <w:pStyle w:val="a3"/>
        <w:numPr>
          <w:ilvl w:val="0"/>
          <w:numId w:val="3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ความรู</w:t>
      </w:r>
      <w:r w:rsidR="004B3D5C">
        <w:rPr>
          <w:rFonts w:ascii="TH SarabunIT๙" w:hAnsi="TH SarabunIT๙" w:cs="TH SarabunIT๙" w:hint="cs"/>
          <w:cs/>
        </w:rPr>
        <w:t>้เกี่ยวกับระบบไฟฟ้ากำลัง  ระบบมอเตอร์ไฟฟ้า ระบบแสงสว่าง และเครื่องปรับอากาศ</w:t>
      </w:r>
    </w:p>
    <w:p w14:paraId="2BF3E542" w14:textId="77777777" w:rsidR="002228C2" w:rsidRDefault="002228C2" w:rsidP="002228C2">
      <w:pPr>
        <w:pStyle w:val="a3"/>
        <w:numPr>
          <w:ilvl w:val="0"/>
          <w:numId w:val="3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ความรู้</w:t>
      </w:r>
      <w:r w:rsidR="004B3D5C">
        <w:rPr>
          <w:rFonts w:ascii="TH SarabunIT๙" w:hAnsi="TH SarabunIT๙" w:cs="TH SarabunIT๙" w:hint="cs"/>
          <w:cs/>
        </w:rPr>
        <w:t>เกี่ยวกับการติดตั้ง ซ่อมแซม บำรุงรักษาเครื่องมือ เครื่องใช้เกี่ยวกับไฟฟ้า</w:t>
      </w:r>
      <w:r w:rsidR="00086584">
        <w:rPr>
          <w:rFonts w:ascii="TH SarabunIT๙" w:hAnsi="TH SarabunIT๙" w:cs="TH SarabunIT๙" w:hint="cs"/>
          <w:cs/>
        </w:rPr>
        <w:t xml:space="preserve"> และระบบไฟฟ้า</w:t>
      </w:r>
    </w:p>
    <w:p w14:paraId="46AEDFC1" w14:textId="77777777" w:rsidR="002228C2" w:rsidRDefault="002228C2" w:rsidP="002228C2">
      <w:pPr>
        <w:pStyle w:val="a3"/>
        <w:numPr>
          <w:ilvl w:val="0"/>
          <w:numId w:val="3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ความรู้</w:t>
      </w:r>
      <w:r w:rsidR="00086584">
        <w:rPr>
          <w:rFonts w:ascii="TH SarabunIT๙" w:hAnsi="TH SarabunIT๙" w:cs="TH SarabunIT๙" w:hint="cs"/>
          <w:cs/>
        </w:rPr>
        <w:t>เกี่ยวกับการวิเคราะห์ และการคำนวณหาวงจรไฟฟ้าอิเล็กทรอนิกส์</w:t>
      </w:r>
    </w:p>
    <w:p w14:paraId="3DCAD398" w14:textId="77777777" w:rsidR="00623849" w:rsidRDefault="00623849" w:rsidP="002228C2">
      <w:pPr>
        <w:pStyle w:val="a3"/>
        <w:numPr>
          <w:ilvl w:val="0"/>
          <w:numId w:val="3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ความรู้ที่เกี</w:t>
      </w:r>
      <w:r w:rsidR="00482187">
        <w:rPr>
          <w:rFonts w:ascii="TH SarabunIT๙" w:hAnsi="TH SarabunIT๙" w:cs="TH SarabunIT๙" w:hint="cs"/>
          <w:cs/>
        </w:rPr>
        <w:t>่ยวกับงานตาม “ลักษณะงานที่ปฏิบัติ”</w:t>
      </w:r>
    </w:p>
    <w:p w14:paraId="292437F3" w14:textId="77777777" w:rsidR="0071760F" w:rsidRDefault="0071760F" w:rsidP="0071760F">
      <w:pPr>
        <w:pStyle w:val="a3"/>
        <w:ind w:right="-181"/>
        <w:rPr>
          <w:rFonts w:ascii="TH SarabunIT๙" w:hAnsi="TH SarabunIT๙" w:cs="TH SarabunIT๙"/>
        </w:rPr>
      </w:pPr>
    </w:p>
    <w:p w14:paraId="6D8334EC" w14:textId="2F2AE364" w:rsidR="0071760F" w:rsidRDefault="0071760F" w:rsidP="0071760F">
      <w:pPr>
        <w:pStyle w:val="a3"/>
        <w:ind w:right="-14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ค.ภาคความรู้ความเหมาะสมกับตำแหน่ง (สัมภาษณ์)  คะแนนเต็ม 100 คะแนน</w:t>
      </w:r>
      <w:r>
        <w:rPr>
          <w:rFonts w:ascii="TH SarabunIT๙" w:hAnsi="TH SarabunIT๙" w:cs="TH SarabunIT๙"/>
          <w:b/>
          <w:bCs/>
        </w:rPr>
        <w:t xml:space="preserve">  </w:t>
      </w:r>
    </w:p>
    <w:p w14:paraId="11FF9861" w14:textId="77777777" w:rsidR="00985F6B" w:rsidRPr="00FF27CC" w:rsidRDefault="00985F6B" w:rsidP="00985F6B">
      <w:pPr>
        <w:pStyle w:val="a3"/>
        <w:ind w:right="-1440"/>
        <w:rPr>
          <w:rFonts w:ascii="TH SarabunIT๙" w:hAnsi="TH SarabunIT๙" w:cs="TH SarabunIT๙" w:hint="cs"/>
          <w:b/>
          <w:bCs/>
          <w:cs/>
        </w:rPr>
      </w:pPr>
      <w:r w:rsidRPr="00FF27CC">
        <w:rPr>
          <w:rFonts w:ascii="TH SarabunIT๙" w:hAnsi="TH SarabunIT๙" w:cs="TH SarabunIT๙"/>
          <w:cs/>
        </w:rPr>
        <w:tab/>
      </w:r>
      <w:r w:rsidRPr="00FF27CC">
        <w:rPr>
          <w:rFonts w:ascii="TH SarabunIT๙" w:hAnsi="TH SarabunIT๙" w:cs="TH SarabunIT๙" w:hint="cs"/>
          <w:cs/>
        </w:rPr>
        <w:t>หลักเกณฑ์การสัมภาษณ์</w:t>
      </w:r>
    </w:p>
    <w:p w14:paraId="1585753E" w14:textId="77777777" w:rsidR="00985F6B" w:rsidRDefault="00985F6B" w:rsidP="00985F6B">
      <w:pPr>
        <w:pStyle w:val="a3"/>
        <w:numPr>
          <w:ilvl w:val="0"/>
          <w:numId w:val="7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ประวัติส่วนตัว การศึกษา จริยธรรมคุณธรรม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20  คะแนน</w:t>
      </w:r>
    </w:p>
    <w:p w14:paraId="3BEF813F" w14:textId="77777777" w:rsidR="00985F6B" w:rsidRDefault="00985F6B" w:rsidP="00985F6B">
      <w:pPr>
        <w:pStyle w:val="a3"/>
        <w:numPr>
          <w:ilvl w:val="0"/>
          <w:numId w:val="7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ประสบการณ์ความสามารถพิเศษ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20  คะแนน</w:t>
      </w:r>
    </w:p>
    <w:p w14:paraId="6E3E30CA" w14:textId="77777777" w:rsidR="00985F6B" w:rsidRDefault="00985F6B" w:rsidP="00985F6B">
      <w:pPr>
        <w:pStyle w:val="a3"/>
        <w:numPr>
          <w:ilvl w:val="0"/>
          <w:numId w:val="7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ควบคุมอารมณ์ อุปนิสัย ท่วงท่าวาจา การแต่งกาย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20  คะแนน</w:t>
      </w:r>
    </w:p>
    <w:p w14:paraId="62E2AC98" w14:textId="77777777" w:rsidR="00985F6B" w:rsidRDefault="00985F6B" w:rsidP="00985F6B">
      <w:pPr>
        <w:pStyle w:val="a3"/>
        <w:numPr>
          <w:ilvl w:val="0"/>
          <w:numId w:val="7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ความคิดริเริ่มสร้างสรรค์ ปฏิภาณไหวพริบ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20  คะแนน</w:t>
      </w:r>
    </w:p>
    <w:p w14:paraId="2D041CC2" w14:textId="77777777" w:rsidR="00985F6B" w:rsidRDefault="00985F6B" w:rsidP="00985F6B">
      <w:pPr>
        <w:pStyle w:val="a3"/>
        <w:numPr>
          <w:ilvl w:val="0"/>
          <w:numId w:val="7"/>
        </w:numPr>
        <w:ind w:right="-18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มนุ</w:t>
      </w:r>
      <w:proofErr w:type="spellStart"/>
      <w:r>
        <w:rPr>
          <w:rFonts w:ascii="TH SarabunIT๙" w:hAnsi="TH SarabunIT๙" w:cs="TH SarabunIT๙" w:hint="cs"/>
          <w:cs/>
        </w:rPr>
        <w:t>ษย</w:t>
      </w:r>
      <w:proofErr w:type="spellEnd"/>
      <w:r>
        <w:rPr>
          <w:rFonts w:ascii="TH SarabunIT๙" w:hAnsi="TH SarabunIT๙" w:cs="TH SarabunIT๙" w:hint="cs"/>
          <w:cs/>
        </w:rPr>
        <w:t>สัมพันธ์ การปรับตัวเข้ากับเพื่อนร่วมงาน ร่วมสังคม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20  คะแนน</w:t>
      </w:r>
    </w:p>
    <w:p w14:paraId="5DBE2BE8" w14:textId="77777777" w:rsidR="00B155A9" w:rsidRDefault="00B155A9" w:rsidP="00B155A9">
      <w:pPr>
        <w:pStyle w:val="a3"/>
        <w:ind w:right="-181"/>
        <w:rPr>
          <w:rFonts w:ascii="TH SarabunIT๙" w:hAnsi="TH SarabunIT๙" w:cs="TH SarabunIT๙"/>
        </w:rPr>
      </w:pPr>
    </w:p>
    <w:p w14:paraId="63A74523" w14:textId="77777777" w:rsidR="00B155A9" w:rsidRDefault="00B155A9" w:rsidP="00B155A9">
      <w:pPr>
        <w:pStyle w:val="a3"/>
        <w:ind w:right="-181"/>
        <w:rPr>
          <w:rFonts w:ascii="TH SarabunIT๙" w:hAnsi="TH SarabunIT๙" w:cs="TH SarabunIT๙"/>
        </w:rPr>
      </w:pPr>
    </w:p>
    <w:p w14:paraId="23143219" w14:textId="77777777" w:rsidR="00B155A9" w:rsidRDefault="00B155A9" w:rsidP="00B155A9">
      <w:pPr>
        <w:pStyle w:val="a3"/>
        <w:ind w:right="-181"/>
        <w:rPr>
          <w:rFonts w:ascii="TH SarabunIT๙" w:hAnsi="TH SarabunIT๙" w:cs="TH SarabunIT๙"/>
        </w:rPr>
      </w:pPr>
    </w:p>
    <w:p w14:paraId="58D2AF83" w14:textId="77777777" w:rsidR="00B155A9" w:rsidRDefault="00B155A9" w:rsidP="00B155A9">
      <w:pPr>
        <w:pStyle w:val="a3"/>
        <w:ind w:right="-181"/>
        <w:rPr>
          <w:rFonts w:ascii="TH SarabunIT๙" w:hAnsi="TH SarabunIT๙" w:cs="TH SarabunIT๙"/>
        </w:rPr>
      </w:pPr>
    </w:p>
    <w:p w14:paraId="25A42AE7" w14:textId="77777777" w:rsidR="00B155A9" w:rsidRDefault="00B155A9" w:rsidP="00B155A9">
      <w:pPr>
        <w:pStyle w:val="a3"/>
        <w:ind w:right="-181"/>
        <w:rPr>
          <w:rFonts w:ascii="TH SarabunIT๙" w:hAnsi="TH SarabunIT๙" w:cs="TH SarabunIT๙"/>
        </w:rPr>
      </w:pPr>
    </w:p>
    <w:p w14:paraId="260EB27E" w14:textId="77777777" w:rsidR="00B155A9" w:rsidRDefault="00B155A9" w:rsidP="00B155A9">
      <w:pPr>
        <w:pStyle w:val="a3"/>
        <w:ind w:right="-181"/>
        <w:rPr>
          <w:rFonts w:ascii="TH SarabunIT๙" w:hAnsi="TH SarabunIT๙" w:cs="TH SarabunIT๙"/>
        </w:rPr>
      </w:pPr>
    </w:p>
    <w:p w14:paraId="1CE245B2" w14:textId="77777777" w:rsidR="00B155A9" w:rsidRDefault="00B155A9" w:rsidP="00B155A9">
      <w:pPr>
        <w:pStyle w:val="a3"/>
        <w:ind w:right="-181"/>
        <w:rPr>
          <w:rFonts w:ascii="TH SarabunIT๙" w:hAnsi="TH SarabunIT๙" w:cs="TH SarabunIT๙"/>
        </w:rPr>
      </w:pPr>
    </w:p>
    <w:p w14:paraId="2F9880CD" w14:textId="77777777" w:rsidR="00B155A9" w:rsidRDefault="00B155A9" w:rsidP="00B155A9">
      <w:pPr>
        <w:pStyle w:val="a3"/>
        <w:ind w:right="-181"/>
        <w:rPr>
          <w:rFonts w:ascii="TH SarabunIT๙" w:hAnsi="TH SarabunIT๙" w:cs="TH SarabunIT๙"/>
        </w:rPr>
      </w:pPr>
    </w:p>
    <w:p w14:paraId="089208B9" w14:textId="77777777" w:rsidR="00B155A9" w:rsidRDefault="00B155A9" w:rsidP="00B155A9">
      <w:pPr>
        <w:pStyle w:val="a3"/>
        <w:ind w:right="-181"/>
        <w:rPr>
          <w:rFonts w:ascii="TH SarabunIT๙" w:hAnsi="TH SarabunIT๙" w:cs="TH SarabunIT๙"/>
        </w:rPr>
      </w:pPr>
    </w:p>
    <w:p w14:paraId="7AD57958" w14:textId="77777777" w:rsidR="00497CD4" w:rsidRDefault="00497CD4" w:rsidP="00B155A9">
      <w:pPr>
        <w:pStyle w:val="a3"/>
        <w:ind w:right="-181"/>
        <w:rPr>
          <w:rFonts w:ascii="TH SarabunIT๙" w:hAnsi="TH SarabunIT๙" w:cs="TH SarabunIT๙"/>
        </w:rPr>
      </w:pPr>
    </w:p>
    <w:p w14:paraId="3D4289EB" w14:textId="77777777" w:rsidR="00EF0252" w:rsidRDefault="00EF0252" w:rsidP="00B155A9">
      <w:pPr>
        <w:pStyle w:val="a3"/>
        <w:ind w:right="-181"/>
        <w:rPr>
          <w:rFonts w:ascii="TH SarabunIT๙" w:hAnsi="TH SarabunIT๙" w:cs="TH SarabunIT๙" w:hint="cs"/>
        </w:rPr>
      </w:pPr>
    </w:p>
    <w:p w14:paraId="511DFD35" w14:textId="77777777" w:rsidR="00B155A9" w:rsidRDefault="00B155A9" w:rsidP="00B155A9">
      <w:pPr>
        <w:pStyle w:val="a3"/>
        <w:ind w:right="-181"/>
        <w:rPr>
          <w:rFonts w:ascii="TH SarabunIT๙" w:hAnsi="TH SarabunIT๙" w:cs="TH SarabunIT๙"/>
        </w:rPr>
      </w:pPr>
    </w:p>
    <w:p w14:paraId="74F0810B" w14:textId="77777777" w:rsidR="00434884" w:rsidRPr="003A2127" w:rsidRDefault="00434884" w:rsidP="00434884">
      <w:pPr>
        <w:pStyle w:val="a3"/>
        <w:ind w:left="720" w:right="-181"/>
        <w:rPr>
          <w:rFonts w:ascii="TH SarabunIT๙" w:hAnsi="TH SarabunIT๙" w:cs="TH SarabunIT๙"/>
          <w:cs/>
        </w:rPr>
      </w:pPr>
    </w:p>
    <w:p w14:paraId="499382E6" w14:textId="77777777" w:rsidR="00A6286D" w:rsidRDefault="00A6286D"/>
    <w:sectPr w:rsidR="00A6286D" w:rsidSect="0087782F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15B0"/>
    <w:multiLevelType w:val="hybridMultilevel"/>
    <w:tmpl w:val="B6AC8F32"/>
    <w:lvl w:ilvl="0" w:tplc="00B6A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F4AEF"/>
    <w:multiLevelType w:val="hybridMultilevel"/>
    <w:tmpl w:val="FB940952"/>
    <w:lvl w:ilvl="0" w:tplc="75024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A602FD"/>
    <w:multiLevelType w:val="hybridMultilevel"/>
    <w:tmpl w:val="A07C31C0"/>
    <w:lvl w:ilvl="0" w:tplc="75024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C0746"/>
    <w:multiLevelType w:val="hybridMultilevel"/>
    <w:tmpl w:val="57409CDA"/>
    <w:lvl w:ilvl="0" w:tplc="C0BED9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/>
      </w:rPr>
    </w:lvl>
    <w:lvl w:ilvl="1" w:tplc="E27C3A2C">
      <w:numFmt w:val="none"/>
      <w:lvlText w:val=""/>
      <w:lvlJc w:val="left"/>
      <w:pPr>
        <w:tabs>
          <w:tab w:val="num" w:pos="360"/>
        </w:tabs>
      </w:pPr>
    </w:lvl>
    <w:lvl w:ilvl="2" w:tplc="FB7A02FA">
      <w:numFmt w:val="none"/>
      <w:lvlText w:val=""/>
      <w:lvlJc w:val="left"/>
      <w:pPr>
        <w:tabs>
          <w:tab w:val="num" w:pos="360"/>
        </w:tabs>
      </w:pPr>
    </w:lvl>
    <w:lvl w:ilvl="3" w:tplc="81AAEDAC">
      <w:numFmt w:val="none"/>
      <w:lvlText w:val=""/>
      <w:lvlJc w:val="left"/>
      <w:pPr>
        <w:tabs>
          <w:tab w:val="num" w:pos="360"/>
        </w:tabs>
      </w:pPr>
    </w:lvl>
    <w:lvl w:ilvl="4" w:tplc="A3BCEA04">
      <w:numFmt w:val="none"/>
      <w:lvlText w:val=""/>
      <w:lvlJc w:val="left"/>
      <w:pPr>
        <w:tabs>
          <w:tab w:val="num" w:pos="360"/>
        </w:tabs>
      </w:pPr>
    </w:lvl>
    <w:lvl w:ilvl="5" w:tplc="4008D5A6">
      <w:numFmt w:val="none"/>
      <w:lvlText w:val=""/>
      <w:lvlJc w:val="left"/>
      <w:pPr>
        <w:tabs>
          <w:tab w:val="num" w:pos="360"/>
        </w:tabs>
      </w:pPr>
    </w:lvl>
    <w:lvl w:ilvl="6" w:tplc="BF163E52">
      <w:numFmt w:val="none"/>
      <w:lvlText w:val=""/>
      <w:lvlJc w:val="left"/>
      <w:pPr>
        <w:tabs>
          <w:tab w:val="num" w:pos="360"/>
        </w:tabs>
      </w:pPr>
    </w:lvl>
    <w:lvl w:ilvl="7" w:tplc="3D72AFA0">
      <w:numFmt w:val="none"/>
      <w:lvlText w:val=""/>
      <w:lvlJc w:val="left"/>
      <w:pPr>
        <w:tabs>
          <w:tab w:val="num" w:pos="360"/>
        </w:tabs>
      </w:pPr>
    </w:lvl>
    <w:lvl w:ilvl="8" w:tplc="2B34F7B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DE37C87"/>
    <w:multiLevelType w:val="hybridMultilevel"/>
    <w:tmpl w:val="FB94095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8845A7"/>
    <w:multiLevelType w:val="hybridMultilevel"/>
    <w:tmpl w:val="FB94095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3690D"/>
    <w:multiLevelType w:val="hybridMultilevel"/>
    <w:tmpl w:val="FB94095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7395728">
    <w:abstractNumId w:val="0"/>
  </w:num>
  <w:num w:numId="2" w16cid:durableId="850947057">
    <w:abstractNumId w:val="1"/>
  </w:num>
  <w:num w:numId="3" w16cid:durableId="184906384">
    <w:abstractNumId w:val="4"/>
  </w:num>
  <w:num w:numId="4" w16cid:durableId="1634284331">
    <w:abstractNumId w:val="5"/>
  </w:num>
  <w:num w:numId="5" w16cid:durableId="1200893206">
    <w:abstractNumId w:val="2"/>
  </w:num>
  <w:num w:numId="6" w16cid:durableId="1847675431">
    <w:abstractNumId w:val="3"/>
  </w:num>
  <w:num w:numId="7" w16cid:durableId="1449737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A1"/>
    <w:rsid w:val="00015BC5"/>
    <w:rsid w:val="00032942"/>
    <w:rsid w:val="000826EF"/>
    <w:rsid w:val="00086584"/>
    <w:rsid w:val="000B0C7C"/>
    <w:rsid w:val="000E066D"/>
    <w:rsid w:val="00130981"/>
    <w:rsid w:val="00147BBD"/>
    <w:rsid w:val="001723E7"/>
    <w:rsid w:val="0018417E"/>
    <w:rsid w:val="0019048C"/>
    <w:rsid w:val="001936B0"/>
    <w:rsid w:val="001A501A"/>
    <w:rsid w:val="001B407E"/>
    <w:rsid w:val="001B5271"/>
    <w:rsid w:val="001C4347"/>
    <w:rsid w:val="001C4B8C"/>
    <w:rsid w:val="002228C2"/>
    <w:rsid w:val="00236836"/>
    <w:rsid w:val="00271336"/>
    <w:rsid w:val="002F2E4B"/>
    <w:rsid w:val="003078B9"/>
    <w:rsid w:val="003630DB"/>
    <w:rsid w:val="003A1C1A"/>
    <w:rsid w:val="003A2127"/>
    <w:rsid w:val="00422154"/>
    <w:rsid w:val="00434884"/>
    <w:rsid w:val="00480D34"/>
    <w:rsid w:val="00482187"/>
    <w:rsid w:val="00497CD4"/>
    <w:rsid w:val="004B3D5C"/>
    <w:rsid w:val="004B7C42"/>
    <w:rsid w:val="004E37A2"/>
    <w:rsid w:val="0050360D"/>
    <w:rsid w:val="0051713D"/>
    <w:rsid w:val="00530D46"/>
    <w:rsid w:val="00540B44"/>
    <w:rsid w:val="005E193D"/>
    <w:rsid w:val="006234A1"/>
    <w:rsid w:val="00623849"/>
    <w:rsid w:val="0066261B"/>
    <w:rsid w:val="006A2189"/>
    <w:rsid w:val="006A683F"/>
    <w:rsid w:val="006D6134"/>
    <w:rsid w:val="006F3585"/>
    <w:rsid w:val="0070522F"/>
    <w:rsid w:val="0071760F"/>
    <w:rsid w:val="007733A1"/>
    <w:rsid w:val="00782B49"/>
    <w:rsid w:val="00795A9B"/>
    <w:rsid w:val="007B54DC"/>
    <w:rsid w:val="007C4513"/>
    <w:rsid w:val="00802D12"/>
    <w:rsid w:val="00803443"/>
    <w:rsid w:val="0087782F"/>
    <w:rsid w:val="008F6076"/>
    <w:rsid w:val="00940614"/>
    <w:rsid w:val="0094268C"/>
    <w:rsid w:val="00943B66"/>
    <w:rsid w:val="00985F6B"/>
    <w:rsid w:val="009A50A6"/>
    <w:rsid w:val="009E4D2D"/>
    <w:rsid w:val="00A6286D"/>
    <w:rsid w:val="00A911CE"/>
    <w:rsid w:val="00B121CE"/>
    <w:rsid w:val="00B155A9"/>
    <w:rsid w:val="00B25D71"/>
    <w:rsid w:val="00B55C67"/>
    <w:rsid w:val="00C6643A"/>
    <w:rsid w:val="00D0400B"/>
    <w:rsid w:val="00D32E97"/>
    <w:rsid w:val="00D5752F"/>
    <w:rsid w:val="00D63F53"/>
    <w:rsid w:val="00DA6F1A"/>
    <w:rsid w:val="00E23E6B"/>
    <w:rsid w:val="00E91212"/>
    <w:rsid w:val="00EA6ECF"/>
    <w:rsid w:val="00EB553F"/>
    <w:rsid w:val="00ED546D"/>
    <w:rsid w:val="00ED5609"/>
    <w:rsid w:val="00ED6BF7"/>
    <w:rsid w:val="00EF0252"/>
    <w:rsid w:val="00F066F4"/>
    <w:rsid w:val="00F15D24"/>
    <w:rsid w:val="00F719FC"/>
    <w:rsid w:val="00FD0A24"/>
    <w:rsid w:val="00FD214B"/>
    <w:rsid w:val="00FF27CC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6F3A"/>
  <w15:chartTrackingRefBased/>
  <w15:docId w15:val="{42E468D9-E642-4F4E-93C3-85ED9041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33A1"/>
    <w:pPr>
      <w:spacing w:after="0" w:line="240" w:lineRule="auto"/>
    </w:pPr>
    <w:rPr>
      <w:rFonts w:ascii="Times New Roman" w:eastAsia="Cordia New" w:hAnsi="Times New Roman" w:cs="Cordia New"/>
      <w:sz w:val="32"/>
      <w:szCs w:val="32"/>
      <w:lang w:eastAsia="th-TH"/>
    </w:rPr>
  </w:style>
  <w:style w:type="character" w:customStyle="1" w:styleId="a4">
    <w:name w:val="การเยื้องเนื้อความ อักขระ"/>
    <w:basedOn w:val="a0"/>
    <w:link w:val="a3"/>
    <w:rsid w:val="007733A1"/>
    <w:rPr>
      <w:rFonts w:ascii="Times New Roman" w:eastAsia="Cordia New" w:hAnsi="Times New Roman" w:cs="Cordi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ฤแำ</dc:creator>
  <cp:keywords/>
  <dc:description/>
  <cp:lastModifiedBy>ฤแำ</cp:lastModifiedBy>
  <cp:revision>86</cp:revision>
  <cp:lastPrinted>2023-08-15T07:47:00Z</cp:lastPrinted>
  <dcterms:created xsi:type="dcterms:W3CDTF">2023-02-21T06:43:00Z</dcterms:created>
  <dcterms:modified xsi:type="dcterms:W3CDTF">2023-08-15T08:35:00Z</dcterms:modified>
</cp:coreProperties>
</file>